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4E" w:rsidRDefault="00B0624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0624E" w:rsidRDefault="00B0624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CA77DC" w:rsidRDefault="00043D3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</w:t>
      </w:r>
    </w:p>
    <w:p w:rsidR="00043D3F" w:rsidRDefault="00CB336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 xml:space="preserve"> Seventh-d</w:t>
      </w:r>
      <w:r w:rsidR="00043D3F"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ay Adventist Church</w:t>
      </w:r>
    </w:p>
    <w:p w:rsidR="00043D3F" w:rsidRDefault="00043D3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A43586" w:rsidRDefault="00A4358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B0624E" w:rsidRDefault="00B0624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A43586" w:rsidRDefault="00A43586">
      <w:pPr>
        <w:tabs>
          <w:tab w:val="left" w:pos="5130"/>
        </w:tabs>
        <w:ind w:right="3"/>
        <w:jc w:val="center"/>
        <w:rPr>
          <w:b/>
          <w:bCs/>
          <w:i/>
          <w:iCs/>
          <w:sz w:val="12"/>
          <w:szCs w:val="12"/>
        </w:rPr>
      </w:pPr>
    </w:p>
    <w:p w:rsidR="00043D3F" w:rsidRDefault="00043D3F">
      <w:pPr>
        <w:tabs>
          <w:tab w:val="left" w:pos="5130"/>
        </w:tabs>
        <w:ind w:right="3"/>
        <w:jc w:val="center"/>
        <w:rPr>
          <w:b/>
          <w:bCs/>
          <w:i/>
          <w:iCs/>
          <w:sz w:val="12"/>
          <w:szCs w:val="12"/>
        </w:rPr>
      </w:pPr>
    </w:p>
    <w:p w:rsidR="00043D3F" w:rsidRDefault="00A43586">
      <w:pPr>
        <w:tabs>
          <w:tab w:val="left" w:pos="5130"/>
        </w:tabs>
        <w:ind w:right="3"/>
        <w:jc w:val="center"/>
        <w:rPr>
          <w:b/>
          <w:bCs/>
          <w:i/>
          <w:iCs/>
          <w:color w:val="191919"/>
          <w:sz w:val="28"/>
          <w:szCs w:val="28"/>
        </w:rPr>
      </w:pPr>
      <w:r>
        <w:rPr>
          <w:b/>
          <w:bCs/>
          <w:i/>
          <w:iCs/>
          <w:noProof/>
          <w:color w:val="191919"/>
          <w:sz w:val="28"/>
          <w:szCs w:val="28"/>
        </w:rPr>
        <w:drawing>
          <wp:inline distT="0" distB="0" distL="0" distR="0">
            <wp:extent cx="4484944" cy="3920969"/>
            <wp:effectExtent l="19050" t="0" r="0" b="0"/>
            <wp:docPr id="3" name="Picture 3" descr="C:\Users\owner\Desktop\Bulletin Pictures\DSC012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Bulletin Pictures\DSC01269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304" cy="392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4E" w:rsidRPr="00CA77DC" w:rsidRDefault="00B0624E">
      <w:pPr>
        <w:tabs>
          <w:tab w:val="left" w:pos="5130"/>
        </w:tabs>
        <w:ind w:right="3"/>
        <w:jc w:val="center"/>
        <w:rPr>
          <w:b/>
          <w:bCs/>
          <w:i/>
          <w:iCs/>
          <w:color w:val="191919"/>
          <w:sz w:val="10"/>
          <w:szCs w:val="10"/>
        </w:rPr>
      </w:pPr>
    </w:p>
    <w:p w:rsidR="00043D3F" w:rsidRPr="00CB3365" w:rsidRDefault="00A43586">
      <w:pPr>
        <w:jc w:val="center"/>
        <w:rPr>
          <w:b/>
          <w:bCs/>
          <w:i/>
          <w:iCs/>
          <w:color w:val="244061" w:themeColor="accent1" w:themeShade="80"/>
          <w:sz w:val="29"/>
          <w:szCs w:val="29"/>
        </w:rPr>
      </w:pPr>
      <w:r w:rsidRPr="00CB3365">
        <w:rPr>
          <w:b/>
          <w:bCs/>
          <w:i/>
          <w:iCs/>
          <w:color w:val="244061" w:themeColor="accent1" w:themeShade="80"/>
          <w:sz w:val="29"/>
          <w:szCs w:val="29"/>
        </w:rPr>
        <w:t>Welcome</w:t>
      </w:r>
      <w:r w:rsidR="00B0624E" w:rsidRPr="00CB3365">
        <w:rPr>
          <w:b/>
          <w:bCs/>
          <w:i/>
          <w:iCs/>
          <w:color w:val="244061" w:themeColor="accent1" w:themeShade="80"/>
          <w:sz w:val="29"/>
          <w:szCs w:val="29"/>
        </w:rPr>
        <w:t xml:space="preserve"> -</w:t>
      </w:r>
      <w:r w:rsidR="00043D3F" w:rsidRPr="00CB3365">
        <w:rPr>
          <w:b/>
          <w:bCs/>
          <w:i/>
          <w:iCs/>
          <w:color w:val="244061" w:themeColor="accent1" w:themeShade="80"/>
          <w:sz w:val="29"/>
          <w:szCs w:val="29"/>
        </w:rPr>
        <w:t xml:space="preserve"> Pastor</w:t>
      </w:r>
      <w:r w:rsidRPr="00CB3365">
        <w:rPr>
          <w:b/>
          <w:bCs/>
          <w:i/>
          <w:iCs/>
          <w:color w:val="244061" w:themeColor="accent1" w:themeShade="80"/>
          <w:sz w:val="29"/>
          <w:szCs w:val="29"/>
        </w:rPr>
        <w:t xml:space="preserve"> Mike and Nancy Barnett</w:t>
      </w:r>
      <w:r w:rsidR="00043D3F" w:rsidRPr="00CB3365">
        <w:rPr>
          <w:b/>
          <w:bCs/>
          <w:i/>
          <w:iCs/>
          <w:color w:val="244061" w:themeColor="accent1" w:themeShade="80"/>
          <w:sz w:val="29"/>
          <w:szCs w:val="29"/>
        </w:rPr>
        <w:t xml:space="preserve"> </w:t>
      </w:r>
      <w:r w:rsidRPr="00CB3365">
        <w:rPr>
          <w:b/>
          <w:bCs/>
          <w:i/>
          <w:iCs/>
          <w:color w:val="244061" w:themeColor="accent1" w:themeShade="80"/>
          <w:sz w:val="29"/>
          <w:szCs w:val="29"/>
        </w:rPr>
        <w:t>–</w:t>
      </w:r>
      <w:r w:rsidR="00043D3F" w:rsidRPr="00CB3365">
        <w:rPr>
          <w:b/>
          <w:bCs/>
          <w:i/>
          <w:iCs/>
          <w:color w:val="244061" w:themeColor="accent1" w:themeShade="80"/>
          <w:sz w:val="29"/>
          <w:szCs w:val="29"/>
        </w:rPr>
        <w:t xml:space="preserve"> </w:t>
      </w:r>
      <w:r w:rsidRPr="00CB3365">
        <w:rPr>
          <w:b/>
          <w:bCs/>
          <w:i/>
          <w:iCs/>
          <w:color w:val="244061" w:themeColor="accent1" w:themeShade="80"/>
          <w:sz w:val="29"/>
          <w:szCs w:val="29"/>
        </w:rPr>
        <w:t>April 9, 2011</w:t>
      </w:r>
    </w:p>
    <w:p w:rsidR="00CA77DC" w:rsidRPr="00CA77DC" w:rsidRDefault="00CA77DC">
      <w:pPr>
        <w:jc w:val="center"/>
        <w:rPr>
          <w:b/>
          <w:bCs/>
          <w:i/>
          <w:iCs/>
          <w:color w:val="244061" w:themeColor="accent1" w:themeShade="80"/>
          <w:sz w:val="30"/>
          <w:szCs w:val="30"/>
        </w:rPr>
      </w:pPr>
    </w:p>
    <w:sectPr w:rsidR="00CA77DC" w:rsidRPr="00CA77DC" w:rsidSect="00043D3F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8C" w:rsidRDefault="0064668C" w:rsidP="00043D3F">
      <w:r>
        <w:separator/>
      </w:r>
    </w:p>
  </w:endnote>
  <w:endnote w:type="continuationSeparator" w:id="0">
    <w:p w:rsidR="0064668C" w:rsidRDefault="0064668C" w:rsidP="00043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3F" w:rsidRDefault="00043D3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8C" w:rsidRDefault="0064668C" w:rsidP="00043D3F">
      <w:r>
        <w:separator/>
      </w:r>
    </w:p>
  </w:footnote>
  <w:footnote w:type="continuationSeparator" w:id="0">
    <w:p w:rsidR="0064668C" w:rsidRDefault="0064668C" w:rsidP="00043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3F" w:rsidRDefault="00043D3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043D3F"/>
    <w:rsid w:val="00043D3F"/>
    <w:rsid w:val="0064668C"/>
    <w:rsid w:val="00A43586"/>
    <w:rsid w:val="00B0624E"/>
    <w:rsid w:val="00C1140D"/>
    <w:rsid w:val="00CA77DC"/>
    <w:rsid w:val="00CB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4E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4BDD-AA0F-41F2-AF8D-C576822A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6</cp:revision>
  <cp:lastPrinted>2011-04-22T02:05:00Z</cp:lastPrinted>
  <dcterms:created xsi:type="dcterms:W3CDTF">2011-04-22T01:50:00Z</dcterms:created>
  <dcterms:modified xsi:type="dcterms:W3CDTF">2011-04-22T02:57:00Z</dcterms:modified>
</cp:coreProperties>
</file>